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A2A57" w14:textId="77777777" w:rsidR="00BE7B64" w:rsidRPr="00BE7B64" w:rsidRDefault="00EC4025" w:rsidP="00BE7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BE7B64" w:rsidRPr="00BE7B64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A445394" wp14:editId="3A474143">
            <wp:extent cx="2609850" cy="762000"/>
            <wp:effectExtent l="0" t="0" r="0" b="0"/>
            <wp:docPr id="1" name="Picture 1" descr="Black Women’s Leadership Counci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Women’s Leadership Counci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71B1A" w14:textId="77777777" w:rsidR="00BE7B64" w:rsidRPr="00BE7B64" w:rsidRDefault="009A2F9A" w:rsidP="00207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F81C7" wp14:editId="34429259">
                <wp:simplePos x="0" y="0"/>
                <wp:positionH relativeFrom="column">
                  <wp:posOffset>1076325</wp:posOffset>
                </wp:positionH>
                <wp:positionV relativeFrom="paragraph">
                  <wp:posOffset>314325</wp:posOffset>
                </wp:positionV>
                <wp:extent cx="9525" cy="585787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85787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9900C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0EAD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24.75pt" to="85.5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" strokecolor="#90c" strokeweight="1.75pt">
                <v:stroke joinstyle="miter"/>
                <o:lock v:ext="edit" shapetype="f"/>
              </v:line>
            </w:pict>
          </mc:Fallback>
        </mc:AlternateContent>
      </w:r>
    </w:p>
    <w:p w14:paraId="1DF7A9EF" w14:textId="77777777" w:rsidR="00A01F71" w:rsidRPr="00EC4025" w:rsidRDefault="00B541E0" w:rsidP="00A01F71">
      <w:pPr>
        <w:ind w:left="-990"/>
        <w:rPr>
          <w:b/>
          <w:i/>
          <w:color w:val="9900CC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53F1D" wp14:editId="7383331E">
                <wp:simplePos x="0" y="0"/>
                <wp:positionH relativeFrom="column">
                  <wp:posOffset>1524000</wp:posOffset>
                </wp:positionH>
                <wp:positionV relativeFrom="paragraph">
                  <wp:posOffset>119380</wp:posOffset>
                </wp:positionV>
                <wp:extent cx="4343400" cy="51752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17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5C370" w14:textId="77777777" w:rsidR="006476A0" w:rsidRDefault="006476A0" w:rsidP="006476A0">
                            <w:r>
                              <w:t>Dear Friend of the BWLC</w:t>
                            </w:r>
                            <w:r w:rsidR="00C87281">
                              <w:t xml:space="preserve"> Foundation</w:t>
                            </w:r>
                          </w:p>
                          <w:p w14:paraId="1E07678C" w14:textId="77777777" w:rsidR="00C87281" w:rsidRDefault="00C87281" w:rsidP="006476A0"/>
                          <w:p w14:paraId="1D1C20C1" w14:textId="0B2E4962" w:rsidR="00C87281" w:rsidRDefault="00C87281" w:rsidP="00C87281">
                            <w:pPr>
                              <w:jc w:val="both"/>
                            </w:pPr>
                            <w:r>
                              <w:t xml:space="preserve">The BWLC Foundation </w:t>
                            </w:r>
                            <w:r w:rsidR="00AB0A05">
                              <w:t xml:space="preserve">has </w:t>
                            </w:r>
                            <w:r w:rsidR="001E3790">
                              <w:t>been hard</w:t>
                            </w:r>
                            <w:r>
                              <w:t xml:space="preserve"> at work </w:t>
                            </w:r>
                            <w:r w:rsidR="00AB0A05">
                              <w:t>since 2000</w:t>
                            </w:r>
                            <w:r>
                              <w:t xml:space="preserve">, raising funds to support young African American females from all over the country who will </w:t>
                            </w:r>
                            <w:r w:rsidR="00067F7B">
                              <w:t>be attending</w:t>
                            </w:r>
                            <w:r>
                              <w:t xml:space="preserve"> a college </w:t>
                            </w:r>
                            <w:r w:rsidR="00067F7B">
                              <w:t>or a</w:t>
                            </w:r>
                            <w:r w:rsidR="008747C0">
                              <w:t xml:space="preserve"> university</w:t>
                            </w:r>
                            <w:r>
                              <w:t xml:space="preserve">.  Since the year </w:t>
                            </w:r>
                            <w:r w:rsidR="00AB0A05">
                              <w:t>the inception of this Foundation</w:t>
                            </w:r>
                            <w:r>
                              <w:t xml:space="preserve">, </w:t>
                            </w:r>
                            <w:r w:rsidR="00AB0A05">
                              <w:rPr>
                                <w:b/>
                              </w:rPr>
                              <w:t>1</w:t>
                            </w:r>
                            <w:r w:rsidR="00A01F71">
                              <w:rPr>
                                <w:b/>
                              </w:rPr>
                              <w:t>3</w:t>
                            </w:r>
                            <w:r w:rsidR="007D3452">
                              <w:rPr>
                                <w:b/>
                              </w:rPr>
                              <w:t>5</w:t>
                            </w:r>
                            <w:r>
                              <w:t xml:space="preserve"> recipients have received a share of the </w:t>
                            </w:r>
                            <w:r w:rsidRPr="001E3790">
                              <w:rPr>
                                <w:b/>
                              </w:rPr>
                              <w:t>$</w:t>
                            </w:r>
                            <w:r w:rsidR="00A01F71">
                              <w:rPr>
                                <w:b/>
                              </w:rPr>
                              <w:t>1</w:t>
                            </w:r>
                            <w:r w:rsidR="007D3452">
                              <w:rPr>
                                <w:b/>
                              </w:rPr>
                              <w:t>30</w:t>
                            </w:r>
                            <w:r w:rsidR="00AB0A05" w:rsidRPr="001E3790">
                              <w:rPr>
                                <w:b/>
                              </w:rPr>
                              <w:t>,</w:t>
                            </w:r>
                            <w:r w:rsidR="007D3452">
                              <w:rPr>
                                <w:b/>
                              </w:rPr>
                              <w:t>0</w:t>
                            </w:r>
                            <w:r w:rsidR="00AB0A05" w:rsidRPr="001E3790">
                              <w:rPr>
                                <w:b/>
                              </w:rPr>
                              <w:t>0</w:t>
                            </w:r>
                            <w:r w:rsidR="001E3790" w:rsidRPr="001E3790">
                              <w:rPr>
                                <w:b/>
                              </w:rPr>
                              <w:t>0</w:t>
                            </w:r>
                            <w:r>
                              <w:t xml:space="preserve"> raised on behalf of the Scholarship Fund.</w:t>
                            </w:r>
                          </w:p>
                          <w:p w14:paraId="5B215D1C" w14:textId="77777777" w:rsidR="00C87281" w:rsidRDefault="00D05F87" w:rsidP="00C87281">
                            <w:pPr>
                              <w:jc w:val="both"/>
                            </w:pPr>
                            <w:r w:rsidRPr="0043075F">
                              <w:t>We</w:t>
                            </w:r>
                            <w:r w:rsidR="0043075F">
                              <w:t>,</w:t>
                            </w:r>
                            <w:r w:rsidRPr="0043075F">
                              <w:t xml:space="preserve"> the</w:t>
                            </w:r>
                            <w:r w:rsidR="00C87281" w:rsidRPr="0043075F">
                              <w:t xml:space="preserve"> member</w:t>
                            </w:r>
                            <w:r w:rsidRPr="0043075F">
                              <w:t>s</w:t>
                            </w:r>
                            <w:r>
                              <w:t xml:space="preserve"> of the BWLC Foundation </w:t>
                            </w:r>
                            <w:r w:rsidRPr="0043075F">
                              <w:t>are</w:t>
                            </w:r>
                            <w:r w:rsidR="00C87281" w:rsidRPr="0043075F">
                              <w:t xml:space="preserve"> </w:t>
                            </w:r>
                            <w:r w:rsidR="00C87281">
                              <w:t xml:space="preserve">seeking financial support from our friends and families to ensure this worthwhile endeavor continues. Any amount would be welcomed and most appreciated.  With your help, the BWLC </w:t>
                            </w:r>
                            <w:r w:rsidR="0043075F">
                              <w:t>Foundation will</w:t>
                            </w:r>
                            <w:r w:rsidR="00C87281">
                              <w:t xml:space="preserve"> be able to assist more deserving young African American woman as they pursue their dream of obtaining a college education.  The Donation form is on the back of this letter.</w:t>
                            </w:r>
                          </w:p>
                          <w:p w14:paraId="29FDE293" w14:textId="77777777" w:rsidR="00C87281" w:rsidRDefault="00C87281" w:rsidP="00C87281">
                            <w:pPr>
                              <w:jc w:val="both"/>
                            </w:pPr>
                          </w:p>
                          <w:p w14:paraId="0BE9EE5B" w14:textId="77777777" w:rsidR="00C87281" w:rsidRDefault="00C87281" w:rsidP="00C87281">
                            <w:pPr>
                              <w:jc w:val="both"/>
                            </w:pPr>
                            <w:r>
                              <w:t>Thank you in advance for your support,</w:t>
                            </w:r>
                          </w:p>
                          <w:p w14:paraId="2869E171" w14:textId="77777777" w:rsidR="001E3790" w:rsidRDefault="001E3790" w:rsidP="00C87281">
                            <w:pPr>
                              <w:jc w:val="both"/>
                            </w:pPr>
                          </w:p>
                          <w:p w14:paraId="00FA715D" w14:textId="77777777" w:rsidR="00B541E0" w:rsidRPr="00B541E0" w:rsidRDefault="00B541E0" w:rsidP="00B541E0">
                            <w:pPr>
                              <w:spacing w:after="0"/>
                              <w:jc w:val="both"/>
                              <w:rPr>
                                <w:rFonts w:ascii="Brush Script MT" w:hAnsi="Brush Script MT"/>
                                <w:sz w:val="36"/>
                              </w:rPr>
                            </w:pPr>
                            <w:r w:rsidRPr="00B541E0">
                              <w:rPr>
                                <w:rFonts w:ascii="Brush Script MT" w:hAnsi="Brush Script MT"/>
                                <w:sz w:val="36"/>
                              </w:rPr>
                              <w:t>Donna M. Jones</w:t>
                            </w:r>
                          </w:p>
                          <w:p w14:paraId="22DBB0F0" w14:textId="77777777" w:rsidR="00B541E0" w:rsidRDefault="00B541E0" w:rsidP="00B541E0">
                            <w:pPr>
                              <w:spacing w:after="0"/>
                              <w:jc w:val="both"/>
                            </w:pPr>
                            <w:r>
                              <w:t>BWLC Foundation President</w:t>
                            </w:r>
                          </w:p>
                          <w:p w14:paraId="611FAAD9" w14:textId="77777777" w:rsidR="00B541E0" w:rsidRDefault="00B541E0" w:rsidP="00C87281">
                            <w:pPr>
                              <w:jc w:val="both"/>
                            </w:pPr>
                          </w:p>
                          <w:p w14:paraId="16EA2D00" w14:textId="77777777" w:rsidR="00B541E0" w:rsidRDefault="00B541E0" w:rsidP="00C87281">
                            <w:pPr>
                              <w:jc w:val="both"/>
                            </w:pPr>
                          </w:p>
                          <w:p w14:paraId="30CD12D9" w14:textId="77777777" w:rsidR="006476A0" w:rsidRPr="00B541E0" w:rsidRDefault="00C87281" w:rsidP="00B541E0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  <w:color w:val="7030A0"/>
                              </w:rPr>
                            </w:pPr>
                            <w:r w:rsidRPr="00B541E0">
                              <w:rPr>
                                <w:b/>
                                <w:i/>
                                <w:color w:val="7030A0"/>
                              </w:rPr>
                              <w:t>BWLC Foundation</w:t>
                            </w:r>
                          </w:p>
                          <w:p w14:paraId="4658CB00" w14:textId="77777777" w:rsidR="00E75FB4" w:rsidRDefault="00E75FB4" w:rsidP="00C87281">
                            <w:pPr>
                              <w:jc w:val="both"/>
                            </w:pPr>
                            <w:r>
                              <w:t xml:space="preserve">Helping to make “Dreams Come True”, one student at a time! </w:t>
                            </w:r>
                          </w:p>
                          <w:p w14:paraId="5770935E" w14:textId="77777777" w:rsidR="006476A0" w:rsidRDefault="006476A0" w:rsidP="006476A0">
                            <w:r>
                              <w:tab/>
                            </w:r>
                          </w:p>
                          <w:p w14:paraId="14D26B39" w14:textId="77777777" w:rsidR="006476A0" w:rsidRDefault="006476A0" w:rsidP="006476A0"/>
                          <w:p w14:paraId="676816A9" w14:textId="77777777" w:rsidR="006476A0" w:rsidRDefault="006476A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F53F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0pt;margin-top:9.4pt;width:342pt;height:407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" stroked="f" strokeweight="0">
                <v:textbox style="mso-fit-shape-to-text:t">
                  <w:txbxContent>
                    <w:p w14:paraId="1F65C370" w14:textId="77777777" w:rsidR="006476A0" w:rsidRDefault="006476A0" w:rsidP="006476A0">
                      <w:r>
                        <w:t>Dear Friend of the BWLC</w:t>
                      </w:r>
                      <w:r w:rsidR="00C87281">
                        <w:t xml:space="preserve"> Foundation</w:t>
                      </w:r>
                    </w:p>
                    <w:p w14:paraId="1E07678C" w14:textId="77777777" w:rsidR="00C87281" w:rsidRDefault="00C87281" w:rsidP="006476A0"/>
                    <w:p w14:paraId="1D1C20C1" w14:textId="0B2E4962" w:rsidR="00C87281" w:rsidRDefault="00C87281" w:rsidP="00C87281">
                      <w:pPr>
                        <w:jc w:val="both"/>
                      </w:pPr>
                      <w:r>
                        <w:t xml:space="preserve">The BWLC Foundation </w:t>
                      </w:r>
                      <w:r w:rsidR="00AB0A05">
                        <w:t xml:space="preserve">has </w:t>
                      </w:r>
                      <w:r w:rsidR="001E3790">
                        <w:t>been hard</w:t>
                      </w:r>
                      <w:r>
                        <w:t xml:space="preserve"> at work </w:t>
                      </w:r>
                      <w:r w:rsidR="00AB0A05">
                        <w:t>since 2000</w:t>
                      </w:r>
                      <w:r>
                        <w:t xml:space="preserve">, raising funds to support young African American females from all over the country who will </w:t>
                      </w:r>
                      <w:r w:rsidR="00067F7B">
                        <w:t>be attending</w:t>
                      </w:r>
                      <w:r>
                        <w:t xml:space="preserve"> a college </w:t>
                      </w:r>
                      <w:r w:rsidR="00067F7B">
                        <w:t>or a</w:t>
                      </w:r>
                      <w:r w:rsidR="008747C0">
                        <w:t xml:space="preserve"> university</w:t>
                      </w:r>
                      <w:r>
                        <w:t xml:space="preserve">.  Since the year </w:t>
                      </w:r>
                      <w:r w:rsidR="00AB0A05">
                        <w:t>the inception of this Foundation</w:t>
                      </w:r>
                      <w:r>
                        <w:t xml:space="preserve">, </w:t>
                      </w:r>
                      <w:r w:rsidR="00AB0A05">
                        <w:rPr>
                          <w:b/>
                        </w:rPr>
                        <w:t>1</w:t>
                      </w:r>
                      <w:r w:rsidR="00A01F71">
                        <w:rPr>
                          <w:b/>
                        </w:rPr>
                        <w:t>3</w:t>
                      </w:r>
                      <w:r w:rsidR="007D3452">
                        <w:rPr>
                          <w:b/>
                        </w:rPr>
                        <w:t>5</w:t>
                      </w:r>
                      <w:r>
                        <w:t xml:space="preserve"> recipients have received a share of the </w:t>
                      </w:r>
                      <w:r w:rsidRPr="001E3790">
                        <w:rPr>
                          <w:b/>
                        </w:rPr>
                        <w:t>$</w:t>
                      </w:r>
                      <w:r w:rsidR="00A01F71">
                        <w:rPr>
                          <w:b/>
                        </w:rPr>
                        <w:t>1</w:t>
                      </w:r>
                      <w:r w:rsidR="007D3452">
                        <w:rPr>
                          <w:b/>
                        </w:rPr>
                        <w:t>30</w:t>
                      </w:r>
                      <w:r w:rsidR="00AB0A05" w:rsidRPr="001E3790">
                        <w:rPr>
                          <w:b/>
                        </w:rPr>
                        <w:t>,</w:t>
                      </w:r>
                      <w:r w:rsidR="007D3452">
                        <w:rPr>
                          <w:b/>
                        </w:rPr>
                        <w:t>0</w:t>
                      </w:r>
                      <w:r w:rsidR="00AB0A05" w:rsidRPr="001E3790">
                        <w:rPr>
                          <w:b/>
                        </w:rPr>
                        <w:t>0</w:t>
                      </w:r>
                      <w:r w:rsidR="001E3790" w:rsidRPr="001E3790">
                        <w:rPr>
                          <w:b/>
                        </w:rPr>
                        <w:t>0</w:t>
                      </w:r>
                      <w:r>
                        <w:t xml:space="preserve"> raised on behalf of the Scholarship Fund.</w:t>
                      </w:r>
                    </w:p>
                    <w:p w14:paraId="5B215D1C" w14:textId="77777777" w:rsidR="00C87281" w:rsidRDefault="00D05F87" w:rsidP="00C87281">
                      <w:pPr>
                        <w:jc w:val="both"/>
                      </w:pPr>
                      <w:r w:rsidRPr="0043075F">
                        <w:t>We</w:t>
                      </w:r>
                      <w:r w:rsidR="0043075F">
                        <w:t>,</w:t>
                      </w:r>
                      <w:r w:rsidRPr="0043075F">
                        <w:t xml:space="preserve"> the</w:t>
                      </w:r>
                      <w:r w:rsidR="00C87281" w:rsidRPr="0043075F">
                        <w:t xml:space="preserve"> member</w:t>
                      </w:r>
                      <w:r w:rsidRPr="0043075F">
                        <w:t>s</w:t>
                      </w:r>
                      <w:r>
                        <w:t xml:space="preserve"> of the BWLC Foundation </w:t>
                      </w:r>
                      <w:r w:rsidRPr="0043075F">
                        <w:t>are</w:t>
                      </w:r>
                      <w:r w:rsidR="00C87281" w:rsidRPr="0043075F">
                        <w:t xml:space="preserve"> </w:t>
                      </w:r>
                      <w:r w:rsidR="00C87281">
                        <w:t xml:space="preserve">seeking financial support from our friends and families to ensure this worthwhile endeavor continues. Any amount would be welcomed and most appreciated.  With your help, the BWLC </w:t>
                      </w:r>
                      <w:r w:rsidR="0043075F">
                        <w:t>Foundation will</w:t>
                      </w:r>
                      <w:r w:rsidR="00C87281">
                        <w:t xml:space="preserve"> be able to assist more deserving young African American woman as they pursue their dream of obtaining a college education.  The Donation form is on the back of this letter.</w:t>
                      </w:r>
                    </w:p>
                    <w:p w14:paraId="29FDE293" w14:textId="77777777" w:rsidR="00C87281" w:rsidRDefault="00C87281" w:rsidP="00C87281">
                      <w:pPr>
                        <w:jc w:val="both"/>
                      </w:pPr>
                    </w:p>
                    <w:p w14:paraId="0BE9EE5B" w14:textId="77777777" w:rsidR="00C87281" w:rsidRDefault="00C87281" w:rsidP="00C87281">
                      <w:pPr>
                        <w:jc w:val="both"/>
                      </w:pPr>
                      <w:r>
                        <w:t>Thank you in advance for your support,</w:t>
                      </w:r>
                    </w:p>
                    <w:p w14:paraId="2869E171" w14:textId="77777777" w:rsidR="001E3790" w:rsidRDefault="001E3790" w:rsidP="00C87281">
                      <w:pPr>
                        <w:jc w:val="both"/>
                      </w:pPr>
                    </w:p>
                    <w:p w14:paraId="00FA715D" w14:textId="77777777" w:rsidR="00B541E0" w:rsidRPr="00B541E0" w:rsidRDefault="00B541E0" w:rsidP="00B541E0">
                      <w:pPr>
                        <w:spacing w:after="0"/>
                        <w:jc w:val="both"/>
                        <w:rPr>
                          <w:rFonts w:ascii="Brush Script MT" w:hAnsi="Brush Script MT"/>
                          <w:sz w:val="36"/>
                        </w:rPr>
                      </w:pPr>
                      <w:r w:rsidRPr="00B541E0">
                        <w:rPr>
                          <w:rFonts w:ascii="Brush Script MT" w:hAnsi="Brush Script MT"/>
                          <w:sz w:val="36"/>
                        </w:rPr>
                        <w:t>Donna M. Jones</w:t>
                      </w:r>
                    </w:p>
                    <w:p w14:paraId="22DBB0F0" w14:textId="77777777" w:rsidR="00B541E0" w:rsidRDefault="00B541E0" w:rsidP="00B541E0">
                      <w:pPr>
                        <w:spacing w:after="0"/>
                        <w:jc w:val="both"/>
                      </w:pPr>
                      <w:r>
                        <w:t>BWLC Foundation President</w:t>
                      </w:r>
                    </w:p>
                    <w:p w14:paraId="611FAAD9" w14:textId="77777777" w:rsidR="00B541E0" w:rsidRDefault="00B541E0" w:rsidP="00C87281">
                      <w:pPr>
                        <w:jc w:val="both"/>
                      </w:pPr>
                    </w:p>
                    <w:p w14:paraId="16EA2D00" w14:textId="77777777" w:rsidR="00B541E0" w:rsidRDefault="00B541E0" w:rsidP="00C87281">
                      <w:pPr>
                        <w:jc w:val="both"/>
                      </w:pPr>
                    </w:p>
                    <w:p w14:paraId="30CD12D9" w14:textId="77777777" w:rsidR="006476A0" w:rsidRPr="00B541E0" w:rsidRDefault="00C87281" w:rsidP="00B541E0">
                      <w:pPr>
                        <w:spacing w:after="0"/>
                        <w:jc w:val="both"/>
                        <w:rPr>
                          <w:b/>
                          <w:i/>
                          <w:color w:val="7030A0"/>
                        </w:rPr>
                      </w:pPr>
                      <w:r w:rsidRPr="00B541E0">
                        <w:rPr>
                          <w:b/>
                          <w:i/>
                          <w:color w:val="7030A0"/>
                        </w:rPr>
                        <w:t>BWLC Foundation</w:t>
                      </w:r>
                    </w:p>
                    <w:p w14:paraId="4658CB00" w14:textId="77777777" w:rsidR="00E75FB4" w:rsidRDefault="00E75FB4" w:rsidP="00C87281">
                      <w:pPr>
                        <w:jc w:val="both"/>
                      </w:pPr>
                      <w:r>
                        <w:t xml:space="preserve">Helping to make “Dreams Come True”, one student at a time! </w:t>
                      </w:r>
                    </w:p>
                    <w:p w14:paraId="5770935E" w14:textId="77777777" w:rsidR="006476A0" w:rsidRDefault="006476A0" w:rsidP="006476A0">
                      <w:r>
                        <w:tab/>
                      </w:r>
                    </w:p>
                    <w:p w14:paraId="14D26B39" w14:textId="77777777" w:rsidR="006476A0" w:rsidRDefault="006476A0" w:rsidP="006476A0"/>
                    <w:p w14:paraId="676816A9" w14:textId="77777777" w:rsidR="006476A0" w:rsidRDefault="006476A0"/>
                  </w:txbxContent>
                </v:textbox>
              </v:shape>
            </w:pict>
          </mc:Fallback>
        </mc:AlternateContent>
      </w:r>
      <w:r w:rsidR="00A01F71">
        <w:rPr>
          <w:b/>
          <w:i/>
          <w:color w:val="9900CC"/>
        </w:rPr>
        <w:t xml:space="preserve">Foundation </w:t>
      </w:r>
      <w:r w:rsidR="00A01F71" w:rsidRPr="00EC4025">
        <w:rPr>
          <w:b/>
          <w:i/>
          <w:color w:val="9900CC"/>
        </w:rPr>
        <w:t>President</w:t>
      </w:r>
    </w:p>
    <w:p w14:paraId="413F0878" w14:textId="77777777" w:rsidR="00A01F71" w:rsidRDefault="00A01F71" w:rsidP="00A01F71">
      <w:pPr>
        <w:ind w:left="-990"/>
      </w:pPr>
      <w:r>
        <w:t>Donna M. Jones</w:t>
      </w:r>
    </w:p>
    <w:p w14:paraId="2A34CAD9" w14:textId="77777777" w:rsidR="00A01F71" w:rsidRDefault="00A01F71" w:rsidP="00A01F71">
      <w:pPr>
        <w:ind w:left="-990"/>
      </w:pPr>
    </w:p>
    <w:p w14:paraId="4656A5D9" w14:textId="77777777" w:rsidR="00A01F71" w:rsidRDefault="00EC4025" w:rsidP="00A01F71">
      <w:pPr>
        <w:spacing w:after="0"/>
        <w:ind w:left="-994"/>
        <w:rPr>
          <w:b/>
          <w:i/>
          <w:color w:val="9900CC"/>
        </w:rPr>
      </w:pPr>
      <w:r w:rsidRPr="00EC4025">
        <w:rPr>
          <w:b/>
          <w:i/>
          <w:color w:val="9900CC"/>
        </w:rPr>
        <w:t>Foundation</w:t>
      </w:r>
      <w:r w:rsidR="00A01F71">
        <w:rPr>
          <w:b/>
          <w:i/>
          <w:color w:val="9900CC"/>
        </w:rPr>
        <w:t xml:space="preserve"> Immediate </w:t>
      </w:r>
    </w:p>
    <w:p w14:paraId="5012CBFF" w14:textId="77777777" w:rsidR="007D3452" w:rsidRDefault="00A01F71" w:rsidP="007D3452">
      <w:pPr>
        <w:spacing w:after="0"/>
        <w:ind w:left="-994"/>
        <w:rPr>
          <w:b/>
          <w:i/>
          <w:color w:val="9900CC"/>
        </w:rPr>
      </w:pPr>
      <w:r>
        <w:rPr>
          <w:b/>
          <w:i/>
          <w:color w:val="9900CC"/>
        </w:rPr>
        <w:t>Past</w:t>
      </w:r>
      <w:r w:rsidR="00EC4025" w:rsidRPr="00EC4025">
        <w:rPr>
          <w:b/>
          <w:i/>
          <w:color w:val="9900CC"/>
        </w:rPr>
        <w:t xml:space="preserve"> President</w:t>
      </w:r>
      <w:r w:rsidR="007D3452">
        <w:rPr>
          <w:b/>
          <w:i/>
          <w:color w:val="9900CC"/>
        </w:rPr>
        <w:t xml:space="preserve"> and </w:t>
      </w:r>
    </w:p>
    <w:p w14:paraId="05254675" w14:textId="2D87DC15" w:rsidR="00956A60" w:rsidRPr="00EC4025" w:rsidRDefault="007D3452" w:rsidP="00A01F71">
      <w:pPr>
        <w:ind w:left="-990"/>
        <w:rPr>
          <w:b/>
          <w:i/>
          <w:color w:val="9900CC"/>
        </w:rPr>
      </w:pPr>
      <w:r>
        <w:rPr>
          <w:b/>
          <w:i/>
          <w:color w:val="9900CC"/>
        </w:rPr>
        <w:t>Acting Treasurer</w:t>
      </w:r>
    </w:p>
    <w:p w14:paraId="020CBB11" w14:textId="77777777" w:rsidR="009703FE" w:rsidRDefault="00EC4025" w:rsidP="002B1C29">
      <w:pPr>
        <w:ind w:left="-990"/>
      </w:pPr>
      <w:r>
        <w:t>Jeannie Slaughter</w:t>
      </w:r>
    </w:p>
    <w:p w14:paraId="3D71365F" w14:textId="77777777" w:rsidR="00EC4025" w:rsidRDefault="00EC4025" w:rsidP="00EC4025">
      <w:pPr>
        <w:ind w:left="-990"/>
      </w:pPr>
    </w:p>
    <w:p w14:paraId="3B3FA106" w14:textId="77777777" w:rsidR="00EC4025" w:rsidRPr="00EC4025" w:rsidRDefault="00EC4025" w:rsidP="00EC4025">
      <w:pPr>
        <w:ind w:left="-990"/>
        <w:rPr>
          <w:b/>
          <w:i/>
          <w:color w:val="9900CC"/>
        </w:rPr>
      </w:pPr>
      <w:r w:rsidRPr="00EC4025">
        <w:rPr>
          <w:b/>
          <w:i/>
          <w:color w:val="9900CC"/>
        </w:rPr>
        <w:t>Committee Members</w:t>
      </w:r>
    </w:p>
    <w:p w14:paraId="6E143B4B" w14:textId="77777777" w:rsidR="00232754" w:rsidRDefault="00232754" w:rsidP="00EC4025">
      <w:pPr>
        <w:ind w:left="-990"/>
      </w:pPr>
      <w:r>
        <w:t>Kiuana Brown</w:t>
      </w:r>
    </w:p>
    <w:p w14:paraId="13112ABD" w14:textId="14E3467F" w:rsidR="00A01F71" w:rsidRDefault="00A01F71" w:rsidP="00EC4025">
      <w:pPr>
        <w:ind w:left="-990"/>
      </w:pPr>
      <w:r>
        <w:t xml:space="preserve">BJ Davis </w:t>
      </w:r>
    </w:p>
    <w:p w14:paraId="63B5B468" w14:textId="77777777" w:rsidR="00232754" w:rsidRDefault="00232754" w:rsidP="00EC4025">
      <w:pPr>
        <w:ind w:left="-990"/>
      </w:pPr>
      <w:r>
        <w:t>Cherrelle Lawrence</w:t>
      </w:r>
    </w:p>
    <w:p w14:paraId="6B7E211B" w14:textId="77777777" w:rsidR="00232754" w:rsidRDefault="00232754" w:rsidP="00EC4025">
      <w:pPr>
        <w:ind w:left="-990"/>
      </w:pPr>
      <w:r>
        <w:t>Amber Lennon-Harmon</w:t>
      </w:r>
    </w:p>
    <w:p w14:paraId="14A15A0C" w14:textId="6E025B86" w:rsidR="0003095A" w:rsidRDefault="0003095A" w:rsidP="00EC4025">
      <w:pPr>
        <w:ind w:left="-990"/>
      </w:pPr>
      <w:r>
        <w:t>Patricia Williams</w:t>
      </w:r>
    </w:p>
    <w:p w14:paraId="0D08397B" w14:textId="77777777" w:rsidR="00EC4025" w:rsidRDefault="00EC4025" w:rsidP="00EC4025">
      <w:pPr>
        <w:ind w:left="-990"/>
      </w:pPr>
    </w:p>
    <w:p w14:paraId="0F91E33A" w14:textId="77777777" w:rsidR="00EC4025" w:rsidRDefault="00EC4025" w:rsidP="00EC4025">
      <w:pPr>
        <w:ind w:left="-990"/>
      </w:pPr>
    </w:p>
    <w:p w14:paraId="6AC6DCBE" w14:textId="77777777" w:rsidR="00EC4025" w:rsidRDefault="00EC4025" w:rsidP="0037623B"/>
    <w:p w14:paraId="6A0F5976" w14:textId="77777777" w:rsidR="00414EEE" w:rsidRDefault="00414EEE" w:rsidP="0037623B"/>
    <w:p w14:paraId="69E7E832" w14:textId="77777777" w:rsidR="00EC4025" w:rsidRDefault="00C87281" w:rsidP="00C87281">
      <w:pPr>
        <w:ind w:left="-990"/>
      </w:pPr>
      <w:r>
        <w:tab/>
      </w:r>
    </w:p>
    <w:p w14:paraId="00C3A853" w14:textId="77777777" w:rsidR="00EC4025" w:rsidRPr="00EC4025" w:rsidRDefault="00EC4025" w:rsidP="00EC4025">
      <w:pPr>
        <w:spacing w:after="0"/>
        <w:ind w:left="-994"/>
        <w:rPr>
          <w:sz w:val="28"/>
        </w:rPr>
      </w:pPr>
      <w:r w:rsidRPr="00EC4025">
        <w:rPr>
          <w:sz w:val="28"/>
        </w:rPr>
        <w:t>BWLC</w:t>
      </w:r>
      <w:r>
        <w:rPr>
          <w:sz w:val="28"/>
        </w:rPr>
        <w:t xml:space="preserve"> Foundation</w:t>
      </w:r>
    </w:p>
    <w:p w14:paraId="6D1D29AD" w14:textId="77777777" w:rsidR="00C87281" w:rsidRDefault="00EC4025" w:rsidP="00C87281">
      <w:pPr>
        <w:spacing w:after="0"/>
        <w:ind w:left="-994"/>
        <w:rPr>
          <w:sz w:val="28"/>
        </w:rPr>
      </w:pPr>
      <w:r w:rsidRPr="00EC4025">
        <w:rPr>
          <w:sz w:val="28"/>
        </w:rPr>
        <w:t>P.O. Box</w:t>
      </w:r>
      <w:r w:rsidR="00C87281">
        <w:rPr>
          <w:sz w:val="28"/>
        </w:rPr>
        <w:t xml:space="preserve"> </w:t>
      </w:r>
      <w:r w:rsidR="0037623B" w:rsidRPr="0037623B">
        <w:rPr>
          <w:sz w:val="28"/>
        </w:rPr>
        <w:t>20195</w:t>
      </w:r>
    </w:p>
    <w:p w14:paraId="12D4D487" w14:textId="77777777" w:rsidR="00C87281" w:rsidRDefault="00EC4025" w:rsidP="00C87281">
      <w:pPr>
        <w:spacing w:after="0"/>
        <w:ind w:left="-994"/>
        <w:rPr>
          <w:sz w:val="28"/>
        </w:rPr>
      </w:pPr>
      <w:r w:rsidRPr="00EC4025">
        <w:rPr>
          <w:sz w:val="28"/>
        </w:rPr>
        <w:t xml:space="preserve">Rochester, NY </w:t>
      </w:r>
      <w:r w:rsidR="006476A0">
        <w:rPr>
          <w:sz w:val="28"/>
        </w:rPr>
        <w:tab/>
      </w:r>
      <w:r w:rsidR="00591744">
        <w:rPr>
          <w:sz w:val="28"/>
        </w:rPr>
        <w:t>14602</w:t>
      </w:r>
      <w:r w:rsidR="006476A0">
        <w:rPr>
          <w:sz w:val="28"/>
        </w:rPr>
        <w:tab/>
      </w:r>
      <w:r w:rsidR="006476A0">
        <w:rPr>
          <w:sz w:val="28"/>
        </w:rPr>
        <w:tab/>
      </w:r>
      <w:r w:rsidR="006476A0">
        <w:rPr>
          <w:sz w:val="28"/>
        </w:rPr>
        <w:tab/>
      </w:r>
      <w:r w:rsidR="006476A0">
        <w:rPr>
          <w:sz w:val="28"/>
        </w:rPr>
        <w:tab/>
      </w:r>
      <w:r w:rsidR="006476A0">
        <w:rPr>
          <w:sz w:val="28"/>
        </w:rPr>
        <w:tab/>
      </w:r>
      <w:r w:rsidR="006476A0">
        <w:rPr>
          <w:sz w:val="28"/>
        </w:rPr>
        <w:tab/>
      </w:r>
      <w:r w:rsidR="006476A0">
        <w:rPr>
          <w:sz w:val="28"/>
        </w:rPr>
        <w:tab/>
      </w:r>
      <w:r w:rsidR="006476A0">
        <w:rPr>
          <w:sz w:val="28"/>
        </w:rPr>
        <w:tab/>
      </w:r>
      <w:r w:rsidR="006476A0">
        <w:rPr>
          <w:sz w:val="28"/>
        </w:rPr>
        <w:tab/>
      </w:r>
      <w:r w:rsidR="006476A0">
        <w:rPr>
          <w:sz w:val="28"/>
        </w:rPr>
        <w:tab/>
      </w:r>
      <w:r w:rsidR="006476A0">
        <w:rPr>
          <w:sz w:val="28"/>
        </w:rPr>
        <w:tab/>
      </w:r>
    </w:p>
    <w:p w14:paraId="09E9F5AB" w14:textId="77777777" w:rsidR="00C87281" w:rsidRDefault="00C87281">
      <w:pPr>
        <w:rPr>
          <w:sz w:val="28"/>
        </w:rPr>
      </w:pPr>
      <w:r>
        <w:rPr>
          <w:sz w:val="28"/>
        </w:rPr>
        <w:br w:type="page"/>
      </w:r>
    </w:p>
    <w:p w14:paraId="6F82648E" w14:textId="77777777" w:rsidR="006476A0" w:rsidRPr="00C87281" w:rsidRDefault="00605546" w:rsidP="00C87281">
      <w:pPr>
        <w:spacing w:after="0"/>
        <w:ind w:left="-994"/>
        <w:jc w:val="center"/>
        <w:rPr>
          <w:sz w:val="28"/>
        </w:rPr>
      </w:pPr>
      <w:r>
        <w:rPr>
          <w:b/>
          <w:color w:val="9900CC"/>
          <w:sz w:val="36"/>
        </w:rPr>
        <w:lastRenderedPageBreak/>
        <w:t>BWLC SCHOLARSHIP DONA</w:t>
      </w:r>
      <w:r w:rsidR="006476A0" w:rsidRPr="006476A0">
        <w:rPr>
          <w:b/>
          <w:color w:val="9900CC"/>
          <w:sz w:val="36"/>
        </w:rPr>
        <w:t>TION FORM</w:t>
      </w:r>
    </w:p>
    <w:p w14:paraId="785887B4" w14:textId="77777777" w:rsidR="006476A0" w:rsidRDefault="006476A0" w:rsidP="006476A0"/>
    <w:p w14:paraId="775B08C9" w14:textId="77777777" w:rsidR="006476A0" w:rsidRDefault="006476A0" w:rsidP="006476A0">
      <w:r>
        <w:t>Your Name (Please Print): _________________________________________________________</w:t>
      </w:r>
    </w:p>
    <w:p w14:paraId="7A6D05B8" w14:textId="77777777" w:rsidR="006476A0" w:rsidRDefault="006476A0" w:rsidP="006476A0">
      <w:r>
        <w:t>Address: _______________________________________________________________________</w:t>
      </w:r>
    </w:p>
    <w:p w14:paraId="43816A0A" w14:textId="77777777" w:rsidR="006476A0" w:rsidRDefault="006476A0" w:rsidP="006476A0">
      <w:r>
        <w:t>City / State ______________________________________________   Zip : __________________</w:t>
      </w:r>
    </w:p>
    <w:p w14:paraId="56CDE7C2" w14:textId="77777777" w:rsidR="006476A0" w:rsidRDefault="006476A0" w:rsidP="006476A0">
      <w:r>
        <w:t>Email:  _________________________________________________________________________</w:t>
      </w:r>
    </w:p>
    <w:p w14:paraId="3440ED6C" w14:textId="77777777" w:rsidR="006476A0" w:rsidRDefault="006476A0" w:rsidP="006476A0">
      <w:r>
        <w:t>Category of Support</w:t>
      </w:r>
    </w:p>
    <w:p w14:paraId="39E109F2" w14:textId="77777777" w:rsidR="006476A0" w:rsidRDefault="006476A0" w:rsidP="006476A0">
      <w:r>
        <w:t>___</w:t>
      </w:r>
      <w:r w:rsidR="00AB0A05">
        <w:t>_ Friend</w:t>
      </w:r>
      <w:r>
        <w:t xml:space="preserve"> ($10 –$24)</w:t>
      </w:r>
      <w:r>
        <w:tab/>
      </w:r>
      <w:r>
        <w:tab/>
      </w:r>
      <w:r>
        <w:tab/>
      </w:r>
      <w:r w:rsidR="00F45DB8">
        <w:tab/>
      </w:r>
      <w:r w:rsidR="00F45DB8">
        <w:tab/>
      </w:r>
      <w:r w:rsidR="00D8429F">
        <w:t>___</w:t>
      </w:r>
      <w:r w:rsidR="00AB0A05">
        <w:t>_ Patron</w:t>
      </w:r>
      <w:r w:rsidR="00D8429F">
        <w:t xml:space="preserve"> ($25 – $49</w:t>
      </w:r>
      <w:r>
        <w:t xml:space="preserve">)   </w:t>
      </w:r>
      <w:r>
        <w:tab/>
        <w:t xml:space="preserve">  </w:t>
      </w:r>
    </w:p>
    <w:p w14:paraId="09476E39" w14:textId="77777777" w:rsidR="006476A0" w:rsidRDefault="006476A0" w:rsidP="006476A0">
      <w:r>
        <w:t xml:space="preserve">____ Supporter ($50 – $99)  </w:t>
      </w:r>
      <w:r>
        <w:tab/>
      </w:r>
      <w:r>
        <w:tab/>
      </w:r>
      <w:r w:rsidR="00F45DB8">
        <w:tab/>
      </w:r>
      <w:r w:rsidR="00F45DB8">
        <w:tab/>
      </w:r>
      <w:r>
        <w:t xml:space="preserve">____ Benefactor ($100 – $149)     </w:t>
      </w:r>
    </w:p>
    <w:p w14:paraId="145C2400" w14:textId="77777777" w:rsidR="006476A0" w:rsidRDefault="006476A0" w:rsidP="006476A0">
      <w:r>
        <w:t xml:space="preserve">____ Underwriter ($150 – $199)     </w:t>
      </w:r>
      <w:r>
        <w:tab/>
      </w:r>
      <w:r w:rsidR="00F45DB8">
        <w:tab/>
      </w:r>
      <w:r w:rsidR="00F45DB8">
        <w:tab/>
      </w:r>
      <w:r>
        <w:t xml:space="preserve">____ Bronze Sponsor ($200 – $249)    </w:t>
      </w:r>
    </w:p>
    <w:p w14:paraId="2DDDDCAF" w14:textId="77777777" w:rsidR="006476A0" w:rsidRDefault="006476A0" w:rsidP="006476A0">
      <w:r>
        <w:t xml:space="preserve">____ Silver Sponsor ($250 - $499) </w:t>
      </w:r>
      <w:r>
        <w:tab/>
      </w:r>
      <w:r w:rsidR="00F45DB8">
        <w:tab/>
      </w:r>
      <w:r w:rsidR="00F45DB8">
        <w:tab/>
      </w:r>
      <w:r>
        <w:t xml:space="preserve">____ Gold Sponsor ($500 – $999)   </w:t>
      </w:r>
    </w:p>
    <w:p w14:paraId="3367E065" w14:textId="77777777" w:rsidR="006476A0" w:rsidRDefault="006476A0" w:rsidP="006476A0">
      <w:r>
        <w:t>_____ Platinum Sponsor ($1000 or more)</w:t>
      </w:r>
    </w:p>
    <w:p w14:paraId="33184CB9" w14:textId="77777777" w:rsidR="006476A0" w:rsidRDefault="006476A0" w:rsidP="006476A0"/>
    <w:p w14:paraId="46441A5E" w14:textId="77777777" w:rsidR="006476A0" w:rsidRPr="00A741C0" w:rsidRDefault="006476A0" w:rsidP="006476A0">
      <w:pPr>
        <w:rPr>
          <w:b/>
          <w:sz w:val="24"/>
          <w:u w:val="single"/>
        </w:rPr>
      </w:pPr>
      <w:r w:rsidRPr="00A741C0">
        <w:rPr>
          <w:b/>
          <w:sz w:val="24"/>
          <w:u w:val="single"/>
        </w:rPr>
        <w:t xml:space="preserve">Please complete all information </w:t>
      </w:r>
      <w:r>
        <w:rPr>
          <w:b/>
          <w:sz w:val="24"/>
          <w:u w:val="single"/>
        </w:rPr>
        <w:t>below:</w:t>
      </w:r>
    </w:p>
    <w:p w14:paraId="3DB454BA" w14:textId="77777777" w:rsidR="006476A0" w:rsidRDefault="006476A0" w:rsidP="006476A0">
      <w:r>
        <w:t>Cash amt. ___________   Check Amt.  ____________   Check #_________</w:t>
      </w:r>
    </w:p>
    <w:p w14:paraId="4A232F79" w14:textId="77777777" w:rsidR="006476A0" w:rsidRDefault="006476A0" w:rsidP="006476A0"/>
    <w:p w14:paraId="42E10EDF" w14:textId="4D1EF00D" w:rsidR="006476A0" w:rsidRDefault="006476A0" w:rsidP="006476A0">
      <w:r>
        <w:t>B</w:t>
      </w:r>
      <w:r w:rsidR="00D8429F">
        <w:t>WL</w:t>
      </w:r>
      <w:r>
        <w:t>C Member</w:t>
      </w:r>
      <w:r w:rsidR="0037623B">
        <w:t xml:space="preserve"> You Are Supporting</w:t>
      </w:r>
      <w:r>
        <w:t>:___</w:t>
      </w:r>
      <w:r w:rsidR="00F12432">
        <w:t>__</w:t>
      </w:r>
      <w:r w:rsidR="007D3452">
        <w:rPr>
          <w:u w:val="single"/>
        </w:rPr>
        <w:t>_________________</w:t>
      </w:r>
      <w:r>
        <w:t>_________</w:t>
      </w:r>
    </w:p>
    <w:p w14:paraId="4F0459A7" w14:textId="77777777" w:rsidR="006476A0" w:rsidRDefault="006476A0" w:rsidP="006476A0"/>
    <w:p w14:paraId="74F030EF" w14:textId="77777777" w:rsidR="003224E0" w:rsidRDefault="005D300A" w:rsidP="006476A0">
      <w:pPr>
        <w:rPr>
          <w:rFonts w:ascii="Arial" w:hAnsi="Arial" w:cs="Arial"/>
        </w:rPr>
      </w:pPr>
      <w:r w:rsidRPr="003224E0">
        <w:rPr>
          <w:rFonts w:ascii="Arial" w:hAnsi="Arial" w:cs="Arial"/>
        </w:rPr>
        <w:t>If you would like to donate via credit card or PayPal to the Foundation please visit:</w:t>
      </w:r>
      <w:r w:rsidRPr="009854FC">
        <w:rPr>
          <w:rFonts w:ascii="Arial" w:hAnsi="Arial" w:cs="Arial"/>
        </w:rPr>
        <w:t xml:space="preserve">  </w:t>
      </w:r>
      <w:hyperlink r:id="rId10" w:history="1">
        <w:r w:rsidRPr="009854FC">
          <w:rPr>
            <w:rStyle w:val="Hyperlink"/>
            <w:rFonts w:ascii="Arial" w:hAnsi="Arial" w:cs="Arial"/>
          </w:rPr>
          <w:t>www.bwlc.com/bwlc-Foundation</w:t>
        </w:r>
      </w:hyperlink>
      <w:r>
        <w:t xml:space="preserve"> and </w:t>
      </w:r>
      <w:r w:rsidR="0043075F">
        <w:t>click</w:t>
      </w:r>
      <w:r>
        <w:t xml:space="preserve"> on the Donate button at the bottom of the page</w:t>
      </w:r>
      <w:r w:rsidRPr="009854FC">
        <w:rPr>
          <w:rFonts w:ascii="Arial" w:hAnsi="Arial" w:cs="Arial"/>
        </w:rPr>
        <w:t>.</w:t>
      </w:r>
      <w:r w:rsidRPr="009854FC">
        <w:rPr>
          <w:rFonts w:ascii="Arial" w:hAnsi="Arial" w:cs="Arial"/>
          <w:b/>
        </w:rPr>
        <w:t xml:space="preserve"> </w:t>
      </w:r>
      <w:r w:rsidRPr="009854FC">
        <w:rPr>
          <w:rFonts w:ascii="Arial" w:hAnsi="Arial" w:cs="Arial"/>
        </w:rPr>
        <w:t xml:space="preserve"> </w:t>
      </w:r>
    </w:p>
    <w:p w14:paraId="3D9235CA" w14:textId="77777777" w:rsidR="00D8429F" w:rsidRDefault="005D300A" w:rsidP="003224E0">
      <w:r>
        <w:rPr>
          <w:rFonts w:ascii="Arial" w:hAnsi="Arial" w:cs="Arial"/>
        </w:rPr>
        <w:t xml:space="preserve">If donating by check, make the </w:t>
      </w:r>
      <w:r w:rsidR="0043075F">
        <w:rPr>
          <w:rFonts w:ascii="Arial" w:hAnsi="Arial" w:cs="Arial"/>
        </w:rPr>
        <w:t>c</w:t>
      </w:r>
      <w:r w:rsidR="0043075F">
        <w:t>heck payable</w:t>
      </w:r>
      <w:r w:rsidR="006476A0">
        <w:t xml:space="preserve"> to </w:t>
      </w:r>
      <w:r w:rsidR="006476A0" w:rsidRPr="00414EEE">
        <w:rPr>
          <w:b/>
          <w:sz w:val="28"/>
        </w:rPr>
        <w:t>BWLC Foundation</w:t>
      </w:r>
      <w:r w:rsidR="006476A0">
        <w:t xml:space="preserve">, a 501 © (3) organization.  </w:t>
      </w:r>
      <w:r w:rsidR="003224E0">
        <w:t>All d</w:t>
      </w:r>
      <w:r w:rsidR="006476A0">
        <w:t>onations are tax deductible.</w:t>
      </w:r>
      <w:r w:rsidR="003224E0">
        <w:t xml:space="preserve">  Please mail donations</w:t>
      </w:r>
      <w:r w:rsidR="008747C0">
        <w:t xml:space="preserve"> to:</w:t>
      </w:r>
    </w:p>
    <w:p w14:paraId="2D264EB1" w14:textId="77777777" w:rsidR="00D8429F" w:rsidRDefault="00D8429F" w:rsidP="006476A0">
      <w:pPr>
        <w:spacing w:after="0"/>
        <w:jc w:val="center"/>
      </w:pPr>
    </w:p>
    <w:p w14:paraId="31A59AA4" w14:textId="77777777" w:rsidR="006476A0" w:rsidRDefault="006476A0" w:rsidP="006476A0">
      <w:pPr>
        <w:spacing w:after="0"/>
        <w:jc w:val="center"/>
      </w:pPr>
      <w:r>
        <w:t>BWLC Foundation</w:t>
      </w:r>
    </w:p>
    <w:p w14:paraId="392A6437" w14:textId="77777777" w:rsidR="006476A0" w:rsidRDefault="006476A0" w:rsidP="006476A0">
      <w:pPr>
        <w:spacing w:after="0"/>
        <w:jc w:val="center"/>
      </w:pPr>
      <w:r>
        <w:t>P.O. Box</w:t>
      </w:r>
      <w:r w:rsidR="00171E30">
        <w:t xml:space="preserve"> 20195</w:t>
      </w:r>
    </w:p>
    <w:p w14:paraId="2A535545" w14:textId="77777777" w:rsidR="006476A0" w:rsidRDefault="006476A0" w:rsidP="006476A0">
      <w:pPr>
        <w:spacing w:after="0"/>
        <w:jc w:val="center"/>
      </w:pPr>
      <w:r>
        <w:t>Rochester, NY</w:t>
      </w:r>
      <w:r w:rsidR="00171E30">
        <w:t xml:space="preserve"> </w:t>
      </w:r>
      <w:r w:rsidR="0037623B">
        <w:t>146</w:t>
      </w:r>
      <w:r w:rsidR="00605546">
        <w:t>02</w:t>
      </w:r>
    </w:p>
    <w:p w14:paraId="59FAEFE3" w14:textId="77777777" w:rsidR="006476A0" w:rsidRDefault="006476A0" w:rsidP="006476A0">
      <w:pPr>
        <w:spacing w:after="0"/>
        <w:jc w:val="center"/>
      </w:pPr>
    </w:p>
    <w:p w14:paraId="0AD1BDAC" w14:textId="77777777" w:rsidR="006476A0" w:rsidRDefault="009E70B2" w:rsidP="006476A0">
      <w:pPr>
        <w:spacing w:after="0"/>
        <w:jc w:val="center"/>
      </w:pPr>
      <w:r>
        <w:t>Donatio</w:t>
      </w:r>
      <w:r w:rsidR="00A82E20">
        <w:t xml:space="preserve">ns would be appreciated by </w:t>
      </w:r>
      <w:r w:rsidR="002A244D">
        <w:t>July</w:t>
      </w:r>
      <w:r>
        <w:t xml:space="preserve"> 30</w:t>
      </w:r>
      <w:r w:rsidRPr="009E70B2">
        <w:rPr>
          <w:vertAlign w:val="superscript"/>
        </w:rPr>
        <w:t>th</w:t>
      </w:r>
      <w:r>
        <w:t>, but will be accepted at any time.</w:t>
      </w:r>
    </w:p>
    <w:p w14:paraId="2B6619AC" w14:textId="77777777" w:rsidR="006476A0" w:rsidRDefault="006476A0" w:rsidP="006476A0">
      <w:pPr>
        <w:spacing w:after="0"/>
        <w:jc w:val="center"/>
      </w:pPr>
    </w:p>
    <w:p w14:paraId="06F39914" w14:textId="77777777" w:rsidR="00EC4025" w:rsidRPr="00EC4025" w:rsidRDefault="006476A0" w:rsidP="00EC4025">
      <w:pPr>
        <w:spacing w:after="0"/>
        <w:ind w:left="-994"/>
        <w:rPr>
          <w:sz w:val="28"/>
        </w:rPr>
      </w:pPr>
      <w:r>
        <w:rPr>
          <w:sz w:val="28"/>
        </w:rPr>
        <w:t xml:space="preserve">                                                       </w:t>
      </w:r>
    </w:p>
    <w:sectPr w:rsidR="00EC4025" w:rsidRPr="00EC4025" w:rsidSect="007C64D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8D5B5" w14:textId="77777777" w:rsidR="00831951" w:rsidRDefault="00831951" w:rsidP="00EC4025">
      <w:pPr>
        <w:spacing w:after="0" w:line="240" w:lineRule="auto"/>
      </w:pPr>
      <w:r>
        <w:separator/>
      </w:r>
    </w:p>
  </w:endnote>
  <w:endnote w:type="continuationSeparator" w:id="0">
    <w:p w14:paraId="0A84DAE0" w14:textId="77777777" w:rsidR="00831951" w:rsidRDefault="00831951" w:rsidP="00EC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249F5" w14:textId="77777777" w:rsidR="00EC4025" w:rsidRPr="006476A0" w:rsidRDefault="00831951" w:rsidP="00EC4025">
    <w:pPr>
      <w:ind w:left="-90"/>
      <w:rPr>
        <w:b/>
        <w:color w:val="9900CC"/>
      </w:rPr>
    </w:pPr>
    <w:hyperlink r:id="rId1" w:history="1">
      <w:r w:rsidR="00EC4025" w:rsidRPr="006476A0">
        <w:rPr>
          <w:rStyle w:val="Hyperlink"/>
          <w:b/>
          <w:color w:val="FFFFFF" w:themeColor="background1"/>
          <w:highlight w:val="darkMagenta"/>
        </w:rPr>
        <w:t>www.bwlc.com/bwlc-foundation/</w:t>
      </w:r>
    </w:hyperlink>
    <w:r w:rsidR="00EC4025" w:rsidRPr="006476A0">
      <w:rPr>
        <w:b/>
        <w:color w:val="FFFFFF" w:themeColor="background1"/>
        <w:highlight w:val="darkMagenta"/>
      </w:rPr>
      <w:t xml:space="preserve">                                                                                                                            </w:t>
    </w:r>
    <w:r w:rsidR="00EC4025" w:rsidRPr="006476A0">
      <w:rPr>
        <w:b/>
        <w:color w:val="9900CC"/>
        <w:highlight w:val="darkMagenta"/>
      </w:rPr>
      <w:t>.</w:t>
    </w:r>
  </w:p>
  <w:p w14:paraId="3B3BF061" w14:textId="77777777" w:rsidR="00EC4025" w:rsidRDefault="00EC4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F2400" w14:textId="77777777" w:rsidR="00831951" w:rsidRDefault="00831951" w:rsidP="00EC4025">
      <w:pPr>
        <w:spacing w:after="0" w:line="240" w:lineRule="auto"/>
      </w:pPr>
      <w:r>
        <w:separator/>
      </w:r>
    </w:p>
  </w:footnote>
  <w:footnote w:type="continuationSeparator" w:id="0">
    <w:p w14:paraId="71337BFA" w14:textId="77777777" w:rsidR="00831951" w:rsidRDefault="00831951" w:rsidP="00EC4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C36AD"/>
    <w:multiLevelType w:val="multilevel"/>
    <w:tmpl w:val="B5BC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B64"/>
    <w:rsid w:val="0003095A"/>
    <w:rsid w:val="00045B4D"/>
    <w:rsid w:val="000600DA"/>
    <w:rsid w:val="00067F7B"/>
    <w:rsid w:val="00082FC4"/>
    <w:rsid w:val="00090A57"/>
    <w:rsid w:val="000B08FF"/>
    <w:rsid w:val="00130E62"/>
    <w:rsid w:val="00171E30"/>
    <w:rsid w:val="001E3790"/>
    <w:rsid w:val="0020783A"/>
    <w:rsid w:val="00227C60"/>
    <w:rsid w:val="00232754"/>
    <w:rsid w:val="00241D0F"/>
    <w:rsid w:val="002A244D"/>
    <w:rsid w:val="002B1C29"/>
    <w:rsid w:val="002C5153"/>
    <w:rsid w:val="003224E0"/>
    <w:rsid w:val="0037623B"/>
    <w:rsid w:val="004145FA"/>
    <w:rsid w:val="00414EEE"/>
    <w:rsid w:val="004217D6"/>
    <w:rsid w:val="0043075F"/>
    <w:rsid w:val="00437977"/>
    <w:rsid w:val="004B46C1"/>
    <w:rsid w:val="004D2371"/>
    <w:rsid w:val="004D2E91"/>
    <w:rsid w:val="004E2978"/>
    <w:rsid w:val="00520B4F"/>
    <w:rsid w:val="00520F43"/>
    <w:rsid w:val="00591744"/>
    <w:rsid w:val="005C4275"/>
    <w:rsid w:val="005D300A"/>
    <w:rsid w:val="00605546"/>
    <w:rsid w:val="006476A0"/>
    <w:rsid w:val="006E0ADF"/>
    <w:rsid w:val="00711111"/>
    <w:rsid w:val="00720D71"/>
    <w:rsid w:val="007327EF"/>
    <w:rsid w:val="00743D7A"/>
    <w:rsid w:val="00775E3A"/>
    <w:rsid w:val="007C64D2"/>
    <w:rsid w:val="007D25DB"/>
    <w:rsid w:val="007D3452"/>
    <w:rsid w:val="007F032D"/>
    <w:rsid w:val="00831951"/>
    <w:rsid w:val="008747C0"/>
    <w:rsid w:val="0089252D"/>
    <w:rsid w:val="009703FE"/>
    <w:rsid w:val="00982574"/>
    <w:rsid w:val="009A20D5"/>
    <w:rsid w:val="009A2F9A"/>
    <w:rsid w:val="009A404C"/>
    <w:rsid w:val="009E70B2"/>
    <w:rsid w:val="009F2D14"/>
    <w:rsid w:val="00A01F71"/>
    <w:rsid w:val="00A020F5"/>
    <w:rsid w:val="00A46496"/>
    <w:rsid w:val="00A752E2"/>
    <w:rsid w:val="00A82E20"/>
    <w:rsid w:val="00AB0A05"/>
    <w:rsid w:val="00AC35F1"/>
    <w:rsid w:val="00B227E5"/>
    <w:rsid w:val="00B23CC7"/>
    <w:rsid w:val="00B2476E"/>
    <w:rsid w:val="00B541E0"/>
    <w:rsid w:val="00B65E34"/>
    <w:rsid w:val="00BB51EC"/>
    <w:rsid w:val="00BD73E8"/>
    <w:rsid w:val="00BE72F3"/>
    <w:rsid w:val="00BE7B64"/>
    <w:rsid w:val="00C87281"/>
    <w:rsid w:val="00CB64D7"/>
    <w:rsid w:val="00D05F87"/>
    <w:rsid w:val="00D12907"/>
    <w:rsid w:val="00D3058B"/>
    <w:rsid w:val="00D8429F"/>
    <w:rsid w:val="00D91127"/>
    <w:rsid w:val="00DE3223"/>
    <w:rsid w:val="00DE5003"/>
    <w:rsid w:val="00E75FB4"/>
    <w:rsid w:val="00EB3045"/>
    <w:rsid w:val="00EC4025"/>
    <w:rsid w:val="00F12432"/>
    <w:rsid w:val="00F15C22"/>
    <w:rsid w:val="00F4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8D9F7"/>
  <w15:docId w15:val="{262D3AC5-0762-43FC-9AA6-FEC519ED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E7B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8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4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025"/>
  </w:style>
  <w:style w:type="paragraph" w:styleId="Footer">
    <w:name w:val="footer"/>
    <w:basedOn w:val="Normal"/>
    <w:link w:val="FooterChar"/>
    <w:uiPriority w:val="99"/>
    <w:unhideWhenUsed/>
    <w:rsid w:val="00EC4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25"/>
  </w:style>
  <w:style w:type="character" w:styleId="FollowedHyperlink">
    <w:name w:val="FollowedHyperlink"/>
    <w:basedOn w:val="DefaultParagraphFont"/>
    <w:uiPriority w:val="99"/>
    <w:semiHidden/>
    <w:unhideWhenUsed/>
    <w:rsid w:val="005D30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5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wlc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wlc.com/bwlc-Found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wlc.com/bwlc-found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0563F-4C35-4193-8745-3A8BCA17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Xerox Corporation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Slaughter</dc:creator>
  <cp:lastModifiedBy>Lisa James</cp:lastModifiedBy>
  <cp:revision>2</cp:revision>
  <cp:lastPrinted>2019-05-22T18:16:00Z</cp:lastPrinted>
  <dcterms:created xsi:type="dcterms:W3CDTF">2020-10-29T13:53:00Z</dcterms:created>
  <dcterms:modified xsi:type="dcterms:W3CDTF">2020-10-29T13:53:00Z</dcterms:modified>
</cp:coreProperties>
</file>